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haftowane* szaty, i święte szaty dla Aarona, kapłana, i szaty jego synów do kapłaństwa,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haftowane, ׂ</w:t>
      </w:r>
      <w:r>
        <w:rPr>
          <w:rtl/>
        </w:rPr>
        <w:t>שְרָד</w:t>
      </w:r>
      <w:r>
        <w:rPr>
          <w:rtl w:val="0"/>
        </w:rPr>
        <w:t xml:space="preserve"> (serad): (1) od aram. (?) splot, pleciona robota (aram. </w:t>
      </w:r>
      <w:r>
        <w:rPr>
          <w:rtl/>
        </w:rPr>
        <w:t>סְרָרָא</w:t>
      </w:r>
      <w:r>
        <w:rPr>
          <w:rtl w:val="0"/>
        </w:rPr>
        <w:t>), &lt;x&gt;20 31:10&lt;/x&gt; L; (2) em. na ׁ</w:t>
      </w:r>
      <w:r>
        <w:rPr>
          <w:rtl/>
        </w:rPr>
        <w:t>שָרֵת</w:t>
      </w:r>
      <w:r>
        <w:rPr>
          <w:rtl w:val="0"/>
        </w:rPr>
        <w:t xml:space="preserve"> , służba kultowa, por. G: służba, καὶ τὰς στολὰς τὰς λειτουργικὰς.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2024-04-30T21:01:14Z</dcterms:modified>
</cp:coreProperties>
</file>