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3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zrobił, jako namiot nad przybytkiem, zasłony z koziej (sierści). Zasłon takich zrobił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dla okrycia przybytku namiotem, zrobił także zasłony z koziej sierści. Zasłon takich przygotował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Wykonali też zasłony z koziej sierści na namiot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przykrycia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przybytku z wierzchu, zrobili jedenaście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Urobił też opony z sierści koziej na namiot ku zakrywaniu przybytku z wierzchu, jedenaście opon urobił.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dek jedenaście z koziej sierści dla przykrywania wierzchu przybytkowego.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również nakrycia z koziej sierści dla przybytku, a uczynili jedenaście nakryć.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jako namiot nad przybytkiem zasłony z sierści koziej. Takich zasłon zrobił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koziej sierści zrobił jedenaście zasłon będących nakryciem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koziej sierści wykonano namiot osłaniający święte mieszkanie; składał się on z jedenastu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maty z włosów kozich jako namiot nad tym Przybytkiem. Zrobił łącznie jedenaście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draperie z koziej wełny dla namiotu ponad Miejscem Obecności. Zrobił jedenaście draperii.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їх на рамена наплечника, камені памяті ізраїльських синів,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Becalel zrobił osłony z koziej wełny, jako namiot, który był nad Przybytkiem; takich osłon zrobił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wykonywać z koziej sierści płótna namiotowe do namiotu na przybytek. Wykonał jedenaście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2024-04-27T13:55:52Z</dcterms:modified>
</cp:coreProperties>
</file>