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ryby, które były w Nilu, a Nil zaczął cuchnąć, i Egipcjanie nie byli w stanie pić wody z Nilu – i była krew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padły, a rzeka zaczęła tak cuchnąć, że Egipcjanie nie byli w stanie używać jej wody do picia. Cała ziemia egipska wypełniła się krwią!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Ryby, które były w rzece, pozdychały i rzeka zaczęła cuchnąć, tak że Egipcjanie nie mogli pić z niej wody. A krew była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były w rzece, pozdychały, i zśmierdła się rzeka, że nie mogli Egipczanie pić wody z rzeki; i była krew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były w rzece, pozdychały, i zaśmierdziała się rzeka, i nie mogli Egipcjanie pić wody rzecznej, i była krew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wyginęły, a Nil zaczął wydawać przykrą woń, tak że Egipcjanie nie mogli pić wody z Nilu. Krew była w całym 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 w Nilu, i Nil zaczął cuchnąć, tak że Egipcjanie nie mogli pić wody z Nilu. A krew była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wyzdychały. Nil zaczął cuchnąć i Egipcjanie nie mogli pić z niego wody. A krew była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pozdychały. Nil zaczął cuchnąć i Egipcjanie nie mogli pić jego wody. Cała kraina Egiptu napełniła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Pozdychały ryby w Nilu i Nil zaczął cuchnąć. Egipcjanie nie mogli więc pić wody z Nilu; ta krew była zaś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były w Rzece, powymierały, Rzeka stała się śmierdząca i Egipcjanie nie mogli pić wody z Rzeki. A krew była wszędzie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вимерли риби, що в ріці, і ріка засмерділася, і єгиптяни не могли пити води з ріки, і була кров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ryby, które były w rzece posnęły. A ponieważ rzeka zatęchła, Micreiczycy nie mogli pić wody z rzeki. Ta krew była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zaś, które były w Nilu, pozdychały, a Nil zaczął cuchnąć; i Egipcjanie nie mogli pić wody z Nilu; i krew była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2024-04-27T17:11:18Z</dcterms:modified>
</cp:coreProperties>
</file>