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za pomocą swoich tajemnych zaklęć, tak że faraon pozostał nieugięty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egipscy czarownicy uczynili to samo swoimi czarami. Pozostało więc zatwardziałe serce faraona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Egipscy czarami swemi; i zatwardziało serce Faraonowe,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takież czarownicy Egipscy czarami swemi. I zatwardziało serce Faraonowe, i nie usłuchał ich, jako był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uczynili czarownicy egipscy dzięki swym zaklęciom. Uparte więc pozostało serce faraona,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samo uczynili czarami swoimi czarownicy egipscy i serce faraona pozostało nieczułe, i nie usłuchał ich,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wróżbici egipscy swoimi magicznymi praktykami. Serce faraona pozostało więc zatwardziałe i ich nie posłuchał,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egipscy czarodzieje swoimi sztuczkami zdołali zrobić to samo, faraon trwał w uporze i nie posłuchał Mojżesza i Aarona,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dokonali jednak wróżbiarze egipscy swoimi tajemnymi sztukami. Serce faraona pozostało zatem nieczułe i nie usłuchał ich,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egipscy zrobili tak [samo] swoimi tajemnymi zaklęciami. Jednak, tak jak zapowiedział Bóg, faraon się zawziął i nie posłuchał [Moszego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і єгипетскі ворожбити так само своїми чарами і закаменілим стало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samo uczynili swoimi czarami wróżbici Micraimu. Ale serce faraona było twarde oraz ich nie usłuchał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uprawiający magię kapłani egipscy zaczęli czynić to samo za pomocą swych sztuk tajemnych; a 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2024-04-27T14:26:37Z</dcterms:modified>
</cp:coreProperties>
</file>