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byłby wtedy (mój) dział od Boga z góry i dziedzictwo od Wszechmocnego z wysoka?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byłby wtedy mój dział od Boga z góry i dziedzictwo od Wszechmocnego z wysoka?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bowiem byłby dział od Boga z góry? I jakie byłoby dziedzictwo od Wszechmocnego z wysoka?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za dział od Boga z góry? a co za dziedzictwo Wszechmocnego z wysokości?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by za część we mnie miał Bóg z wierzchu a dziedzictwo wszechmocny z wysokości?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mógłbym mieć cząstkę w górze u Boga, u Wszechmocnego z niebios dziedzictwo?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miałbym dział od Boga z góry i dziedzictwo Wszechmocnego z wysokości?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miałbym udział u Boga w górze i jakie dziedzictwo u Wszechmocnego na wysokościach?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dział otrzymałbym od Boga z wysoka i jakie dziedzictwo od Wszechmocnego z góry?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jakiż dział mógłbym mieć u Boga w górze, jakież dziedzictwo u Wszechmocnego na wysokościach?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відділив Бог згори і (яке) достатнє насліддя з висот?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byłby u góry dział od Boga i dziedzictwo Wszechmocnego z wysokości?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jakiż jest dział od Boga w górze lub dziedzictwo od Wszechmocnego z wysokości?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2024-04-27T19:09:29Z</dcterms:modified>
</cp:coreProperties>
</file>