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błogosławiły mnie jego biodra i nie ogrzał się wełną moich owiec;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2024-04-28T08:35:28Z</dcterms:modified>
</cp:coreProperties>
</file>