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łamie prawo?* I czy Wszechmocny łamie sprawiedliwość?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zasady słuszności.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2024-05-02T11:34:51Z</dcterms:modified>
</cp:coreProperties>
</file>