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8"/>
        <w:gridCol w:w="1916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błogosławieni przez JAHWE, Który uczynił niebo i ziemię!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2024-05-04T05:11:20Z</dcterms:modified>
</cp:coreProperties>
</file>