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9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Jego łaska względem nas jest ogromna,** A wierność JAHWE – trwa na wieki!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nas ogromną łaską, A wierność JAHWE jest ponadczasowa!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jest bowiem jego miłosierdzie nad nami, a prawda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rozszerzone jest nad nami miłosierdzie jego, a prawda Pańska trwa na wieki. Halleluja.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umocniło nad nami miłosierdzie jego, a prawda PANSKA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łaska nad nami potężna, a wierność Pańska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łaska jego jest można nad nami, A wierność jego trwa na wieki! Alleluja.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potężna jest Jego łaska dla nas, a wierność JAHWE trwa na wieki!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potężna nad nami Jego łaska, a wierność JAHWE trwa na wieki! 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przemożna jest nad nami łaskawość Jego, a Jego wierność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скаже дім Ізраїля бо Він добрий, бо його милосердя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nami przemożna Jego łaska, a prawda WIEKUISTEGO na wieki. HALLELUJA!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potężna okazała się wobec nas jego lojalna życzliwość, a wierność JAHWE wobec prawdy trwa po czas niezmierzony. Wysławiajcie Jah!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&lt;x&gt;230 103:8&lt;/x&gt;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2024-04-28T07:00:15Z</dcterms:modified>
</cp:coreProperties>
</file>