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strzegą Jego postanowień* ** (I) szukają Go*** z całego serca,****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Postanowienie, </w:t>
      </w:r>
      <w:r>
        <w:rPr>
          <w:rtl/>
        </w:rPr>
        <w:t>עֵדָה</w:t>
      </w:r>
      <w:r>
        <w:rPr>
          <w:rtl w:val="0"/>
        </w:rPr>
        <w:t xml:space="preserve"> (‘eda h), świadectwo w sensie poświadczonych na piśmie warunków np.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4:9&lt;/x&gt;; &lt;x&gt;230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 MT G: ich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całego serca MT G (por.119:20): (cały) czas 11QPs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2024-05-01T14:23:20Z</dcterms:modified>
</cp:coreProperties>
</file>