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 za Twymi rozstrzygnięciami.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2024-05-01T22:48:16Z</dcterms:modified>
</cp:coreProperties>
</file>