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 dopuść, by jego plan się powiódł i by powstali!*Sela.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Niech się nie ziszczą jego plany. Spraw raczej, aby tacy upadli — na zawsze!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nieprawość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okryje wodza tych, którzy mnie otoczyli.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dawaj, Panie! bezbożnemu czego żąda; ani myśli jego złej góry nie dawaj, żeby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podaj mię, JAHWE, nad wolą moję, grzesznikowi: myślili przeciwko mnie, nie opuszczaj mię, by się snadź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tego, Panie, czego pragnie niegodziwiec, nie spełniaj jego zamiarów. Niech nie podnoszą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Panie, życzeń bezbożnika, Nie daj, by zamysł jego się udał!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daj się ziścić jego złym zamiarom, by się nie wywyższał!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 від пастки, яку мені приготовили, і від згіршення тих,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BOŻE, życzeń niegodziwego, nie urzeczywistniaj jego zamysłów; niech oni nie triumfują.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głowy tych, którzy mnie otaczają, oby zakryła niedola z ich własnych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porzucaj mnie, aby zostali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2024-04-28T14:10:22Z</dcterms:modified>
</cp:coreProperties>
</file>