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kroki* teraz otoczyli, Swoje oczy utkwili, by przygnieść (nas)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Wygonili mnie 11QPs c : Wyrzucając (l. wyganiając ) mnie, teraz mnie otoczyli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2024-04-27T09:40:23Z</dcterms:modified>
</cp:coreProperties>
</file>