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Natarli na mnie złoczyńcy, Zaprzysiężeni wrogowie, Chcieli rozszarpać me ciało, Lecz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złoczyńcy, moi przeciwnicy i wrogowie, wystąpili przeciwko mnie, aby pożreć moje ciało,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zbiorą przeciwko mnie złośnicy, aby pożarli ciało moje; przeciwnicy moi, i nieprzyjaciele moi sami się potknęli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przybliżają na mię szkodnicy, aby żarli ciało moje: którzy mię trapią nieprzyjaciele moi, sami zemdleli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mnie nastają złośliwi, by pożreć moje ciało, wtenczas oni, wrogowie moi i nieprzyjaciele, chwieją się i 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nacierają na mnie złoczyńcy, Aby pożreć ciało moje - Są oni moimi wrogami i nieprzyjaciółmi -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nastają na mnie złoczyńcy, by pożreć moje ciało, to jednak moi wrogowie i prześladowcy osłabną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napadli mnie złoczyńcy, by pożreć moje ciało, to właśnie oni, moi wrogowie i prześladowcy,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nastają na mnie złoczyńcy, aby mnie pożreć, przeciwnicy moi i wrogowie sami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голос мого благання коли я помолюся до Тебе, коли я підношу мої руки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natrą na mnie złoczyńcy, moi wrogowie i ciemięzcy, aby pożreć moją cielesną naturę oni upadną i 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natarli na mnie złoczyńcy, by pożreć moje ciało – to moi wrogowie i nieprzyjaciele – sami się potknęli i upadli.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2024-04-29T02:05:48Z</dcterms:modified>
</cp:coreProperties>
</file>