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kryjówką, chronisz mnie przed uciskiem, Otaczasz mnie okrzykiem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2024-04-29T11:20:20Z</dcterms:modified>
</cp:coreProperties>
</file>