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przy radosnym okrzyku, JAHWE –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na tron wśród radosnych okrzyków, JAHWE zajął miejsce — rozległ się głos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Bogu, śpiewajcie; śpiewajcie naszemu Królowi, śpiewajcie.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z krzykiem; Pan wstąpił z głosem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z wesołym śpiewaniem a JAHWE z głosem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Bóg wśród radosnych okrzyków, Pan przy dźwięku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Wstępuje Bóg wśród radosnych okrzyków, Pan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Wstępuje Bóg wśród okrzyków radości, JAHWE przy graniu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wstępuje wśród radosnych okrzyków, JAHWE - przy dźwiękach trąby.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[na tron] wśród radosnych okrzyków, Jahwe - przy dźwięku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побачивши це, здивувалися, стривожилися, захиталися,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wstąpił pośród okrzyków, WIEKUISTY przy odgłosie trąb.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Bogu, grajcie. Grajcie naszemu Królowi, grajcie.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2024-05-03T18:52:19Z</dcterms:modified>
</cp:coreProperties>
</file>