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Ratuj mnie z ręki bezbożnego, Z dłoni niegodziwego i okrutnego.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2024-04-27T17:23:12Z</dcterms:modified>
</cp:coreProperties>
</file>