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stwierdziłem: Łaska trwać będzie na wieki. Niebiosa – w nich ugruntowałeś swoją wierność!*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stwierdziłem: Twoja łaska trwać będzie na wieki, Twoja wierność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pewna jak niebiosa!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wybrańcem; przysiągłem Dawidowi, swemu słudze;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bowiem: Miłosierdzie na wieki budowane będzie; na niebiosach utwierdziłeś prawdę twoję, o którejś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 mówił: miłosierdzie wiecznie zbudowane będzie na niebiesiech, prawda twoja będzie w nich zgotowana.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powiedziałem: Na wieki zostanie ugruntowana łaska, utrwalona Twoja wierność jak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 bowiem: Łaska trwać będzie na wieki. Jak niebiosa utwierdziłeś wierność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przecież: Łaska trwa na wieki, Twoja wierność jest utrwalona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powiedziałeś: „Na wieki ugruntowana jest łaska!”. W niebiosach utrwaliłeś swą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Rzekłeś bowiem: ”Na wieki ustanowiona jest łaskawość moja, a wierność moja utwierdzona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поверни людини до впокорення. І Ти сказав: Поверніться людські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powiedziałem: Twoja łaska jest ustalona na wieki; utwierdziłeś Twą niezawodność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”Zawarłem przymierze ze swoim wybrańcem; przysiągłem Dawidowi, memu słudze: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prawdę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2024-05-20T15:26:48Z</dcterms:modified>
</cp:coreProperties>
</file>