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jest ozdobą króla, brak ludzi to upadek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króla łączy się z liczebnością jego ludu, gdzie zabraknie ludzi, tam książę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to chwała króla, a brak ludu to zguba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mnóstwie ludu jest zacność królewska; ale w trosze ludu zniszczenie hetmana.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wielkości ludu godność królewska, a w trosze ludzi zelżywość książęcia.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naród jest chwałą króla, brak ludu to zguba dla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króla polega na liczebności ludu, lecz gdy ludzi braknie, księciu grozi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króla jest liczny lud, gdy ludu nie ma, władcy grozi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naród pomnaża znaczenie króla, lecz władca upada, gdy mu zabraknie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mnogości ludu wspiera się chwała króla, brak poddanych - to upadek książęcia.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царя в численнім народі, а знищення сильного в браку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króla opiera się na wielkości ludu; nicość narodu jest ruiną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mnóstwie ludu jest ozdoba króla, lecz wskutek braku ludności dochodzi do zguby dostojnika.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2024-04-29T08:20:30Z</dcterms:modified>
</cp:coreProperties>
</file>