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głupiego to rózga na jego pychę, ale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pychy, a 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hardości; ale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głupiego kij pychy, lecz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rózga na jego wyniosłość, wargi mądrych są ich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głupca jest rózgą na jego grzbiet, lecz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głupiego wyrasta pycha, 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jego pychy, a mądrych pilnują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[to] rózga na jego grzbiet lecz wargi mądrych są ich 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уст безумних палиця погорди, а губи мудрих їх 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pychy; wargi mędrców ich ochraniają.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wyniosłości, lecz wargi mądrych będą ich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2024-04-29T13:11:58Z</dcterms:modified>
</cp:coreProperties>
</file>