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0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przewrotny wywołuje kłótnię, a oszczerca rozdziela przyjaciół.*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przewrotny bywa źródłem kłótni, oszczercy rozdzielają najbliższych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przewrotny rozsiewa spory, a plotkarz rozdziela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przewrotny rozsiewa zwady, a klatecznik rozłącza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przewrotny wszczyna zwady, a świegotliwy rozłącza 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przewrotny wznieca kłótnie, plotkarz odpycha 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przewrotny wywołuje zwadę, a oszczerca skłóca ze sobą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przewrotny rozsiewa kłótnie, a plotkarz rozdziela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obłudny wznieca kłótnie, a plotkarz rozdziela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przewrotny wznieca spory, a plotkarz rozdziela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Довготерпеливий чоловік кращий від сильного, а хто володіє над гнівом, кращий від того, хто бере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przewrotny wznieca swary, a plotkarz rozłącza zażyłych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knujący intrygi szerzy zwadę, a oszczerca rozdziela tych, którzy się dobrze znają.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bliskich przyjaciół.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2024-05-20T19:30:28Z</dcterms:modified>
</cp:coreProperties>
</file>