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8"/>
        <w:gridCol w:w="5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owocu swoich ust człowiek nasyca swe wnętrze, syci go plon jego warg.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Owocem własnych ust człowiek nasyca swe wnętrze, syci go plon jego warg.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Owocem swoich ust nasyci człowiek swoje wnętrze, nasyci się plonem swych warg.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owocu ust każdego nasycon bywa żywot jego; urodzajem warg swych będzie nasycony.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owocu ust męża napełni się brzuch jego, a urodzaje warg jego nasycą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Owocem ust nasyci się wnętrze, pożywi się plonami ust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owocu swoich ust nasyca człowiek swoje wnętrze, syci się plonem swoich warg.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Owocem ust napełnia się wnętrze człowieka, plonem jego warg się napełnia.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Owocem ust żywi się wnętrze człowieka, syci się on plonem własnych warg.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Owocem ust swoich syci się ciało człowieka, plonem swych warg będzie nasycony.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плодів уст чоловік наповняє свій живіт, а від плодів своїх губ насититься.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owoców ust człowieka nasyca się jego życie; nasyca się plonem swych warg.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Owocem swoich ust nasyci człowiek swój brzuch; nasyci się plonem swych warg.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2024-05-01T05:54:57Z</dcterms:modified>
</cp:coreProperties>
</file>