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serce jest mądre, mój synu, cieszy się też moje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2024-04-27T19:29:14Z</dcterms:modified>
</cp:coreProperties>
</file>