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objadających się mięsem,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2024-04-28T07:26:17Z</dcterms:modified>
</cp:coreProperties>
</file>