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Dba ona o wełnę i len, pracuje z zapałem!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 i chętnie pracuje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lnu, a pracuje ochotnie rękami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Szukała wełny i lnu i robiła dowcipem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 wełnę i len się stara, pracuje starannie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pracuje żwawo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Stara się o wełnę i len, chętnie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len i wełnę, chętnie pracuje swoimi rękami.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 się o wełnę oraz o len i ochotnie pracuje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вовну і льон зробила потрібне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wełny i lnu; ochoczo się krząta swą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 się o wełnę oraz len i pracuje nad wszystkim, co sprawia rozkosz jej rękom.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2024-05-01T01:40:13Z</dcterms:modified>
</cp:coreProperties>
</file>