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cieniu mądrości jest jak w cieniu pieniędzy, jednak korzyść z poznania jest ta: Mądrość przedłuża życie tych, co ją posiadają.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 ochroną mądrości jest jak pod ochroną pieniędzy, jednak korzyść z poznania jest ta: Mądrość ożywia tych, którzy ją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bowiem jest osłoną, osłoną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pieniądze; lecz korzyść z poznania jest taka: mądrość daje życie tym, którzy ją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pod cieniem mądrości, i pod cieniem srebra odpoczywa człowiek, a wszakże przedniejsza jest umiejętność mądrości; bo przynosi żywot tym, którzy ją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Pożyteczniejsza jest mądrość z bogactwem i więcej pomaga tym, którzy widzą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cieniu mądrości, jak w cieniu pieniądza; a większa jeszcze korzyść z poznania mądrości: darzy życiem tego, który ją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 osłoną mądrości jest tak, jak pod osłoną pieniędzy; lecz korzyść z wiedzy jest ta: Mądrość daje życie tym, którzy ją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ochroną jest cień mądrości i cień pieniądza! Mądrość i wiedza mają jednak tę przewagę, że dają prawdziwe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 osłoną mądrości żyje się tak samo, jak pod osłoną pieniądza. Jednakże cenniejsza jest wiedza, gdyż mądrość przedłuża życie tego, kto ją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znajdować się w cieniu mądrości, to znajdować się w cieniu pieniądza. A więc jest rzeczą pożyteczną poznać mądrość, gdyż daje życie temu, kto ją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мудрість у своїй тіні як тінь срібла, і надмір знання мудрости оживить того, що її посідає.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użycza cienia oraz pieniądz użycza cienia; mądrość dla tego, który ją posiada jest zaletą poznania i prowadzi do zachowania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służy ochronie, tak jak ochronie służą pieniądze; lecz korzyść z wiedzy jest ta, że mądrość zachowuje przy życiu tych, którzy ją posiadają.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2024-04-27T22:20:27Z</dcterms:modified>
</cp:coreProperties>
</file>