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wszystko to położyłem sobie na sercu (po to), aby to wszystko wyjaśnić,* że sprawiedliwi i mędrcy, i wszystkie ich zajęcia są w ręku Boga – również miłość, również nienawiść. Nie ma człowieka, który by wiedział o wszystkim, co ma przed sobą.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wszystko to wziąłem sobie do serca, by uświadomić sobie, że prawi i mądrzy, ze wszystkim, co robią, są w ręku Boga — wraz z tym, co kochają i przed czym się wzdrygają. Nie ma człowieka, który by znał się na wszystkim, z czym się styka.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Zaprawdę, wszystko to rozważałem w swoim sercu po to, aby to wszystko wyjaśnić — że sprawiedliwi i mądrzy oraz ich dzieła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rękach Boga. Człowiek nie zna ani miłości, ani nienawiści ze wszystkich rzeczy, które są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Zaprawdęm to wszystko uważał w sercu swem, abym to wszystko objaśnił, że sprawiedliwi i mądrzy z sprawami swemi są w rękach Bożych, a iż ani miłości, ani nienawiści nie zna człowiek ze wszystkich rzeczy, które są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Wszytkom to rozważał w sercu swoim, abych pilnie zrozumiał. Są sprawiedliwi i mądrzy, a uczynki ich są w ręce Bożej: a przecię nie wie człowiek, jeśli jest miłości czyli nienawiści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to rozważyłem i wszystko to zbadałem. Dlatego że sprawiedliwi i mędrcy oraz ich czyny są w ręku Boga - zarówno miłość, jak i nienawiść nie rozpozna człowiek tego wszystkiego, co przed oczyma jego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Zaprawdę! Wszystko to rozważyłem w swoim sercu i we wszystkim tym stwierdziłem, że sprawiedliwi i mędrcy, i wszystkie ich dzieła są w ręku Boga, zarówno miłość jak i nienawiść. Człowiek nie wie, co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Zastanawiałem się głęboko i badałem, co to znaczy, że ludzie prawi i mądrzy oraz ich czyny są w ręku Boga, podobnie wszelka miłość i nienawiść. Człowiek nie wie, co go spotka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rozważyłem głęboko wszystko, co widziałem, doszedłem do wniosku, że tak sprawiedliwi, jak i mędrcy oraz ich dzieła są we władaniu Boga. Człowiek nie zna ani miłości, ani nienawiści, wszystko jest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wszystko to wziąłem sobie do serca i z tego wszystkiego wywnioskowałem, że sprawiedliwi i mędrcy, a także wszystkie ich dzieła są w ręku Boga, także miłość, także nienawiść. Człowiek nie wie, co go czeka.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все я дав у моє серце, і моє серце побачило це все. Так як праведні і мудрі і їхні діла в руці Бога, і немає чоловіка який знає любов і ненависть. Все перед їхнім лицем,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rozważyłem w swoim sercu i się starałem, bym to sobie wszystko rozjaśnił, że sprawiedliwi, mędrcy i ich dzieła są w ręku Boga, że człowiek nie wie wcześniej ani o miłości, ani o nienawiści to wszystko jest im zakreślone.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wszystko to wziąłem sobie do serca – by zgłębić to wszystko, że prawi i mądrzy oraz ich uczynki są w ręku prawdziwego Boga. Ludzie nie znają ani miłości, ani nienawiści, które wszystkie były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poukładać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2024-04-29T14:19:51Z</dcterms:modified>
</cp:coreProperties>
</file>