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Madmena! Mieszkańcy Gebim* szukają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Madmena i Gebim : lokalizacje nieznane; nazwy miast to odpowiednio: wysypisko śmieci i rowy (zob. &lt;x&gt;290 25:10&lt;/x&gt;).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2024-04-27T23:18:27Z</dcterms:modified>
</cp:coreProperties>
</file>