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0"/>
        <w:gridCol w:w="328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Dalej! Chodźmy w świetle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chodźcie, postępujmy w światłości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Jakóbowy! pójdźcie, a chodźmy w światłości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Jakobów, pódźcie a chodźmy w światłości PANSKIEJ!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Pańskiej!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Jakubowy! Nuże!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Domu Jakuba,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Jakuba! Chodźcie! Postępujmy w światłości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więc, Domu Jakuba! Postępujmy w światłości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доме Якова, ходіть, підемо в господнім світлі.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Jakóba, naprzód, chodźmy w świetle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Jakuba, przyjdźcie i chodźmy w świetle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2024-04-29T05:48:43Z</dcterms:modified>
</cp:coreProperties>
</file>