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przyznają JAHWE chwałę i niech ogłaszają Jego cześć na wyspach!*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oddadzą chwałę JAHWE i uczczą Go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cześć JAHWE i głoście jego chwałę na wyspach.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cześć Panu, a chwałę jego na wyspach opowiadajcie.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dawać Panu sławę, a chwałę jego na wyspach będą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oddają chwałę Panu i niechaj głoszą cześć Jego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oddają Panu cześć i niech zwiastują jego chwałę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oddają chwałę JAHWE, niech głoszą Jego cześć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oddają chwałę JAHWE i Jego wspaniałość głoszą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chwałę Jahwe oddają, w dalekich krajach niech cześć Jego głoszą!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дадуть славу Богові, хай сповістять його ласки в островах.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cześć WIEKUISTEMU i głoszą po wybrzeżach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przypisują chwałę JAHWE, a na wyspach niech oznajmiają jego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wybrzeżach (również zamorskich).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2024-04-29T12:30:47Z</dcterms:modified>
</cp:coreProperties>
</file>