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— i to my wszyscy! Nasza sprawiedliwość jest jak bielizna zabrudzona krwią! Więdniemy jak liść — my wszyscy!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jednak jesteśmy jak nieczyści, a wszystkie nasze sprawiedliwości są jak szata splugawiona; wszyscy opadliśmy jak liść, a nasze nieprawości uniosły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jesteśmy jako nieczysty my wszyscy, i jako szata splugawiona są wszystkie sprawiedliwości nasze; przetoż wszyscy opadamy jako liść, a nieprawości nasze jako wiatr unoszą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staliśmy się jako nieczysty wszytcy my, a jako szmat miesięcznej niewiasty wszytkie sprawiedliwości nasze i opadaliśmy wszytcy jako liście, a nieprawości nasze jako wiatr zniosły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imienia, nikt się nie zbudził, by się chwycić Ciebie. Bo skryłeś Twoje oblicze przed nami i oddałeś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staliśmy się podobni do tego, co nieczyste, a wszystkie nasze cnoty są jak szata splugawiona, wszyscy więdniemy jak liść, a nasze przewinienia porywają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 ani się nie zrywał, by uchwycić się Ciebie. Zakryłeś bowiem swoje oblicze przed nami i wydałeś nas w moc naszej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nie powstał, aby uchwycić się Ciebie. Dlatego odwróciłeś od nas swoje oblicze i wydałeś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nikt się nie zrywał, by Ciebie się uchwycić. Bo zakryłeś przed nami swoje oblicze i wydałeś nas w moc naszych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немає того, хто прикликує твоє імя, і хто памятає держатися Тебе. Бо Ти відвернув твоє лице від нас і Ти видав нас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 Twojego Imienia, nikt się nie wznosi, aby się Ciebie trzymać; bo zakryłeś przed nami Twe oblicze i dajesz nam ginąć przez nasze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stajemy się jak ktoś nieczysty, my wszyscy, a wszystkie nasze prawe uczynki są jak szata na czas miesiączkowania; i zwiędniemy jak liście, my wszyscy, a nasze przewinienia uniosą nas jak wiatr.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2024-04-28T01:35:12Z</dcterms:modified>
</cp:coreProperties>
</file>