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pojawi się w tym miejscu biały obrzęk lub biało-czerwonawa plama, to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pojawi się białe nabrzmienie lub białoczerwonawa plama, wtedy zostanie pokazana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onego uczyniłby się sadzel biały, albo blizna biała zaczerwieniała, tedy okazana będzie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ukazałaby się blizna biała abo przyczerwieńszym, przywiodą człowieka do kapłana: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będzie białe nabrzmienie albo plama biało-czerwonawa, to pokaże się [on]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tego wrzodu wystąpi biała wysypka lub biało-czerwonawa plama, należy ją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wystąpi biały obrzęk albo zaczerwienienie, to należy pokazać się kapłanowi,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 wrzodu będzie białe nabrzmienie lub biało-czerwona plama, powinien stawić się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wrzodu powstanie biały obrzęk albo biało-czerwona plama, wtedy [ten człowiek] ma się pokazać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miejscu wrzodu pojawi się biała zaczerwieniona plama, musi być pokazana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місці струпа біла пухлина чи проказа, що біліє чи червоніє, і покажеться священикові.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 miejscu tego wrzodu wystąpiła biała nabrzmiałość, albo biała zaczerwieniona plama wtedy będzie to pokazane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miejscu wrzodu pojawia się biały wykwit lub czerwonawobiała plama, to człowiek taki ma się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2024-04-30T07:40:51Z</dcterms:modified>
</cp:coreProperties>
</file>