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w jego ocenie, liszaj nie rozwija się dalej, a nawet wyrasta na nim ciemny włos, to oznacza to, że liszaj zagoił się. Chora osoba jest czysta i kapłan uzna ją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wydaje mu się, że liszaj pozostał bez zmiany i wyrosły na nim czarne włosy, to liszaj został wyleczony,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 przed oczyma jego tak zostawa ona zmaza, i włos czarny wyrósłby na niej, zgoiła się ona zmaza, czysty jest i 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zmaza stanie, a włosy czarne będą, niechaj wie, że człowiek jest uzdrowiony, a śmiele go czystym 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 jego oczach grzybica pozostanie bez zmiany i czarne włosy będą rosnąć na tym miejscu, to znaczy, że grzybica została wyleczona - jest on czysty,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jego oczach liszaj pozostał bez zmiany i są na nim ciemne włosy, to liszaj zagoił się;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stwierdzi, że świerzb pozostał bez zmian i wyrosły na nim czarne włosy, to ten świerzb został wyleczony.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stwierdzi, że grzybica się nie rozszerza i że rosną w tym miejscu czarne włosy, to znaczy, że grzybica została wyleczona.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zdaniem świerzb pozostał nie zmieniony, a na nim porósł czarny włos - to znaczy, że świerzb jest wyleczony. Człowiek jest więc czysty, i za takiego uzna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wygląd netek pozostał taki sam i czarny włos wyrósł na nim, wygoił się netek - [człowiek] jest rytualnie czysty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напереді пархи остануть в границях і виріс в них чорний волос, пархи виздоровіли, він є чистим,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strup pozostał w swoim stanie i wyrósł na nim czarny włos to znaczy, że strup się zagoił, jest czysty,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wygląda na to. że nienaturalne wypadanie włosów ustało i wyrosły tam czarne włosy, nienaturalne wypadanie włosów jest wyleczone. Ktoś taki jest czysty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2024-04-30T04:23:44Z</dcterms:modified>
</cp:coreProperties>
</file>