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wyjdą włosy z tyłu głowy,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któremu włosy wypadły z głowy, jest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któremu by opadły włosy z głowy jego, łysy jest,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głowy włosy lazą, łysy a czysty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głowa wyłysieje, to jest on łysy i 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komuś wyłysieje głowa,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straci włosy z [tyłu] głowy, jest to łysina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кому облисіє його голова, він лисий,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człowiek, któremu wypadają włosy z głowy jest czystym; to łysienie.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mężczyźnie łysieje głowa, jest to łysina.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2024-04-30T07:47:54Z</dcterms:modified>
</cp:coreProperties>
</file>