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poświęca swoje pole począwszy od roku jubileuszowego, to właśnie tak je wycenisz.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poświęcił swoje pole do roku jubileuszowego, to zostanie według twego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do miłościwego lata poświęcił rolę swoję, według szacunku twego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zaraz od roku zaczętego jubileusza poślubi rolą, za co może stać, za to będzie 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swój grunt w roku jubileuszowym, oszacowanie twoje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roku jubileuszowego, to stanie się według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 swoje pole w roku jubileuszowym, to twoja ocena będzie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oszacowanie jest możliwe tylko wtedy, gdy dokonał on poświęcenia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swoje pole poświęcił od roku jubileuszowego, takie oszacowanie pozostanie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poświęci swoje pole [od razu po] roku jubileuszowym, jego wycena pozostanie [pięćdziesiąt srebrnych szekli na każdy chomer jęczmienia].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року відпущення освятить своє поле, за оцінкою своєю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poświęcił swoje pole od samego Roku Jubileuszowego to pozostanie ono według tej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uświęcił pole, począwszy od roku Jubileuszu, to ma ono kosztować według wartości szacunkowej.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2024-04-29T18:31:09Z</dcterms:modified>
</cp:coreProperties>
</file>