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on* (nieco) z tej krwi na rogach ołtarza, który jest przed obliczem JAHWE w namiocie spotkania, a całą krew wyleje u podstaw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 nieco tej krwi na rogach ołtarza, który jest przed JAHWE w namiocie spotkania, a całą resztę krwi wyleje u podstaw ołtarza całopaleń, który jest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pomaże tą krwią rogi ołtarza, który jest przed JAHWE w Namiocie Zgromadzenia; resztę zaś krwi wyleje u podstawy ołtarza całopalenia, który jest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oną krwią pomaże rogi ołtarza, który jest przed obliczem Pańskiem, w namiocie zgromadzenia; a ostatek krwi wyleje u spodku ołtarza całopalenia, który jest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z tejże krwie na rogi ołtarza, który jest przed JAHWE w przybytku świadectwa, a ostatek onej krwie wyleje przy podstawku ołtarza całopalenia, który jest przede drzwiami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także krwią rogi ołtarza, który jest wobec Pana w Namiocie Spotkania. Całą zaś krew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rozmaże nieco z tej krwi po rogach ołtarza, który jest przed Panem w Namiocie Zgromadzenia, resztę zaś krwi wyleje u podstaw ołtarza całopaleń,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także krwią rogi ołtarza, który jest przed JAHWE w Namiocie Spotkania. Całą resztę krwi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pomaże krwią rogi ołtarza, który znajduje się przed JAHWE w Namiocie Spotkania. Pozostałą krew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też trochę krwi na rogi ołtarza, który znajduje się przed Jahwe w Namiocie Zjednoczenia; całą zaś [resztę] krwi wyleje u podstawy ołtarza całopalenia, znajdującego się przed wejściem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[Częścią] tej krwi pomaże rogi ołtarza, który jest przed Bogiem, w Namiocie Wyznaczonych Czasów. Całą [pozostałą] krew wyleje u podstawy ołtarza oddań wstępujących [ola], który jest przy wejściu do Namiotu Wyznaczonych Czasów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священик з крови на роги жертівника складеного ладану, який є перед Господом, що є в шатрі свідчення. І всю кров вилиє при ногах жертівника дарів, що є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 krwi pomaże także narożniki ołtarza, który jest przed obliczem WIEKUISTEGO, w Przybytku Zboru; zaś całą pozostałą krew wyleje u podstawy ofiarnicy całopaleń, która jest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niewielką ilością krwi posmaruje rogi ołtarza, który jest przed Jehową, w namiocie spotkania; a całą resztę krwi wyleje u podstawy ołtarza całopalnego, który jest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kapłan, </w:t>
      </w:r>
      <w:r>
        <w:rPr>
          <w:rtl/>
        </w:rPr>
        <w:t>הכהן</w:t>
      </w:r>
      <w:r>
        <w:rPr>
          <w:rtl w:val="0"/>
        </w:rPr>
        <w:t xml:space="preserve"> ; pod. G: ὁ ἱερεὺς.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2024-04-28T18:31:59Z</dcterms:modified>
</cp:coreProperties>
</file>