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prostego ludu zgrzeszy przez przeoczenie, czyniąc coś wbrew któremuś z przykazań JAHWE, i zamiast je spełnić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ludu zgrzeszył nieświadomie i przekroczył jedno z przykazań JAHWE,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zgrzeszył z ludu pospolitego z nieobaczenia, a uczyniłby przeciw któremu z przykazań Pańskich, coby być nie miało, i byłby 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niewiadomie z ludu ziemi, że uczyni cokolwiek z tych rzeczy, których się zakonem PANSKIM zakazuje, a wystąpiłaby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spośród ludności kraju zgrzeszy przez nieuwagę, przestąpi jedno z przykazań Pana,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człowiek z prostego ludu zgrzeszy nieświadomie, wykraczając przeciwko jednemu z przykazań Pańskich, których przekraczać nie wolno,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spośród ludu ziemi zgrzeszy przez nieuwagę, przez swoje czyny przeciw jednemu z przykazań Pana, których nie wolno przekroczyć,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z ludzi zgrzeszy przez nieuwagę, przekraczając jedno z przykazań JAHWE i przez to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zwykły człowiek, nieświadomie wykraczając przeciw któremuś z przykazań, zabraniających takich czynów,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 ludu ziemi [Jisraela] zgrzeszy przez pomyłkę swoim czynem przeciw jednemu ze wszystkich przykazań Boga, czyniąc to, czego nie wolno, będzie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несвідомо згрішить одна душа з народу землі, щоб вчинити одну з усіх господніх заповідей, яку не чинитиметься,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zgrzeszył ktoś z pospolitego ludu i wykroczył przeciw przekazaniom WIEKUISTEGO, zabraniającym coś czynić, zatem dopuścił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ktoś, jakaś dusza z ludu tej ziemi, nieumyślnie zgrzeszy, czyniąc jedną z rzeczy, których JAHWE zakazuje czynić, i 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2024-04-28T04:24:22Z</dcterms:modified>
</cp:coreProperties>
</file>