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14"/>
        <w:gridCol w:w="2323"/>
        <w:gridCol w:w="4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Biblii hbr. frg. &lt;x&gt;30 6:1-7&lt;/x&gt; należy do rozdziału 5 jako &lt;x&gt;30 5:20-26&lt;/x&gt;.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2024-05-19T02:56:54Z</dcterms:modified>
</cp:coreProperties>
</file>