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piekło na zakwasie, jako ich dział dałem im ją z moich* wdzięcznych darów, jest to świętością nad świętościami, podobnie jak ofiara za grzech i jak ofiara za przewinienie.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piekło na zakwasie. Dałem im ją jako ich dział z moich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wdzięcznych darów. Jest ona największą świętością,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jak ofiara za grzech i 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tego piec na zakwasie. Dałem to im bowiem jako ich dział z moich ofiar ogniowych; jest to rzecz najświętsza, tak jak ofiara za grzech i 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tego ważyć z kwasem bo za dział ich dałem im to, z ofiar moich ognistych; rzecz najświętsza to jest jako i ofiara za grzech, i jako ofiara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kwaszona nie będzie dlatego, iż się część jej ofiaruje na zapał Pański. Święte świętych będzie, jako za grzech i 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piec z tego chlebów kwaszonych! To jest część, którą daję im z ofiar spalanych dla Mnie. To są ofiary najświętsze, tak jak ofiary przebłagalne i 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piekło na kwasie. Dałem im ją jako ich dział z moich ogniowych ofiar. Jest to świętością nad świętościami, podobnie jak ofiara za grzech i jak ofiara 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tego piec z niczym, co zawiera zakwas. Dałem to jako ich dział z ofiar ogniowych. Jest to coś szczególnie świętego, jak dar ofiarny za grzech i jak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 wdzięcznych darów dla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2024-05-26T13:32:57Z</dcterms:modified>
</cp:coreProperties>
</file>