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więc kapłańska ofiara z pokarmów ma być całkowicie (spalana) – nie będzie się jej spożywało.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kapłańska ofiara z pokarmów ma być całkowicie spalana — nie będzie się jej spożywało.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kapłańska ofiara pokarmowa będzie spalona w całości. Nie może być spożywana.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śniedna ofiara kapłańska, wszystka spalona będzie; nie będą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bowiem ofiara kapłańska wszytka będzie spalona, a żaden z niej nie będzie 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ofiara pokarmowa kapłana będzie w całości spalona nic z niej nie wolno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ofiara kapłańska z pokarmów będzie spalona całkowicie; nie będzie spożywana.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jednak spożywać ofiary przebłagalnej za grzech, której krew wnosi się do Namiotu Spotkania, aby dokonać przebłagania w Miejscu Świętym. Należy ją spalić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część krwi z ofiary przebłagalnej została wniesiona do Namiotu Spotkania w celu dokonania obrzędu zadośćuczynienia w miejscu świętym, to nie wolno nic jeść z tej ofiary, lecz cała ma być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część krwi z ofiary przebłagalnej zaniesiono do Namiotu Zjednoczenia - celem zadośćuczynienia za winy w miejscu Świętym - nie wolno z niej spożywać: ma być [cała]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żadne oddanie za grzech [chatat], z którego część krwi była wniesiona do Namiotu Wyznaczonych Czasów, aby dokonać przebłagania w świętym [miejscu], nie będzie jedzone. Będzie spalone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за гріх з яких кров внесеться до шатра свідчення, щоб надолужити в святому, не їстиметься. Огнем спалиться.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każda ofiara zagrzeszna, której krew wnosi się do Przybytku Zboru, w celu rozgrzeszenia w Świątyni taka nie będzie jadana; będzie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ofiara zbożowa składana przez kapłana ma być ofiarowana w całości. Nie wolno jej jeść”.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2024-05-19T01:36:42Z</dcterms:modified>
</cp:coreProperties>
</file>