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jego synów: Takie jest prawo dotyczące ofiary za grzech: Ofiara za grzech będzie zarzynana* przed obliczem JAHWE w tym samym miejscu, w którym zarzynana jest ofiara całopalna. Jest ona świętością nad świętościami.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 oraz jego synom: Oto prawo dotyczące ofiary za grzech: Ofiara za grzech będzie zarzynana przed JAHWE w tym samym miejscu, gdzie ofiara całopalna. Jest ona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synom: Takie jest prawo ofiary za grzech: Na miejscu, gdzie będzie zabijana ofiara całopalna, zostanie zabita przed JAHWE ofiara za grzech.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Aarona, i synów jego, a rzecz: Ta będzie ustawa ofiary za grzech: Na miejscu, gdzie biją ofiary całopalenia, będzie zabita ofiara za grzech przed Panem; rzecz najświętsza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Aaronowi i synom jego: Ten jest zakon ofiary za grzech: Na miejscu, gdzie ofiarują całopalenie, będzie ofiarowana przed JAHWE, święte świętych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Aaronowi i jego synom: To jest prawo odnoszące się do ofiary przebłagalnej. Na tym samym miejscu, na którym będzie zabijana ofiara całopalna, będzie także zabijana ofiara przebłagalna przed Panem. To jest rzecz bardzo święta!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Aarona i synów jego: Takie jest prawo dotyczące ofiary za grzech: Ofiara za grzech będzie zabijana przed Panem na tym samym miejscu, co ofiara całopalna. Świętość to jest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Aarona i jego synów, mówiąc: ʼOto prawo dotyczące daru ofiarnego za grzech: W miejscu, gdzie się zarzyna ofiarę na całopalenie, zostanie przed obliczem JAHWE zarżnięty dar ofiarny za grzech. Jest to coś szczególnie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zarżną – dwukrotnie w tym wersecie.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2024-05-18T23:57:16Z</dcterms:modified>
</cp:coreProperties>
</file>