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oświadczenie JAHWE – wydam Sedekiasza, króla Judy, i jego sługi, i lud, i tych, którzy pozostaną w tym mieście po zarazie i po mieczu, i po głodzie, w rękę Nebukadnesara, króla Babilonu,* w rękę ich wrogów i w rękę szukających ich duszy, i on pobije ich ostrzem miecza: nie oszczędzi ich, nie zlituje się i nie zmiłuje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(...) Babilonu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15:2-3&lt;/x&gt;;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2024-04-29T04:51:41Z</dcterms:modified>
</cp:coreProperties>
</file>