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zajmował się prorokowaniem w imieniu JAHWE, Uriasz, syn Semajasza z KiriatJearim.* I prorokował przeciwko temu miastu i** przeciwko tej ziemi tak, jak we wszystkich (swych) słowach Jeremiasz.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 też wspomnieć o Uriaszu, synu Semajasza z Kiriat-Jearim. On też prorokował w imieniu JAHWE. Zapowiadał on temu miastu oraz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człowiek, który prorokował w imię JAHWE, Uriasz, syn Szemajasza, z Kiriat-Jearim. Prorokował on przeciwko temu miastu i przeciwko tej ziemi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był mąż prorokujący w imieniu Pańskiem, Uryjasz, syn Semejaszowy, z Karyjatyjarym, który prorokował o tem mieście i o tej ziemi według wszystkich słów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mąż, który prorokował w imię PANskie, Uriasz, syn Semei, z Kariatiarim: i prorokował przeciw temu miastu i przeciw tej ziemi podług wszystkich słów Jeremiaszowych.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mąż prorokujący w imię Pana, imieniem Uriasz, syn Szemajasza z Kiriat-Jearim. Prorokował on przeciw temu miastu i przeciw tej ziemi zupełnie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również mąż, który prorokował w imieniu Pana, Uriasz, syn Semajasza z Kiriat-Jearim, ten prorokował o tym mieście i o tej ziemi dokładnie to samo, co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także człowiek, który prorokował w imieniu JAHWE, Uriasz, syn Szemajasza z Kiriat-Jearim. Prorokował przeciwko temu miastu i przeciwko temu krajowi zgodnie ze wszystkimi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człowiek prorokujący w imię JAHWE, Uriasz, syn Szemajasza z Kiriat-Jearim. Prorokował on przeciwko temu miastu i przeciwko krajowi podobnie jak 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również [inny] mąż, który prorokował w imię Jahwe, Uriasz, syn Szemajahu z Kirjat-ha-Jearim. Przepowiadał on przeciw temu miastu i przeciw temu krajowi, całkiem zgodnie ze słowami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людина, що пророкувала господним іменем, Урія син Самея з Каріятіяріма, і пророкував про цю землю за всіма словами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był wówczas mąż Urja, syn Szemaji z Kirjath–Jearim, który prorokował w Imieniu WIEKUISTEGO, a prorokował o tym mieście i o tej ziemi, zgodnie ze słowami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”Był też inny mąż prorokujący w imieniu JAHWE. Urijasz, syn Szemajasza z Kiriat-Jearim. I prorokował przeciwko temu miastu i przeciwko tej ziemi zgodnie ze wszystkimi słowami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Kiriat-Jearim : miasto położone ok. 8 km na zach od Jerozolimy, &lt;x&gt;300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przeciwko temu miastu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2024-04-27T12:22:18Z</dcterms:modified>
</cp:coreProperties>
</file>