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postanowiono, że każdy wypuści na wolność swojego niewolnika i swoją niewolnicę, Hebrajczyka lub Hebrajkę, tak by już nikt z Judejczyków nie był w niewoli u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puści wolno swego niewolnika Hebrajczyka i niewolnicę Hebrajkę, aby nikt nie trzymał w niewoli Żyda,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 każdy wolno puścił sługę swego, i każdy służebnicę swoję, Żyda i Żydówkę, aby sobie nikt nie zniewalał Żyda,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wypuścił każdy niewolnika swego i każdy niewolnicę swoję Hebrejczyka i Hebreankę wolne a żeby nie panował nad nimi, to jest nad Żydowinem i 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swego niewolnika Hebrajczyka i niewolnicę Hebrajkę. Nikomu nie wolno było trzymać u siebie brata swego, Judejczyka,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nikt wśród nich nie trzymał w niewoli Judejczyka, swojego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wypuścić na wolność swego niewolnika i swoją niewolnicę, Hebrajczyka i Hebrajkę, ażeby żaden Judejczyk nie trzymał w niewoli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tych spośród swoich niewolników i niewolnic, którzy byli Hebrajczykami, tak aby żaden Judejczyk nie czynił niewolnikiem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każdy miał obdarować wolnością swego niewolnika hebrajskiego i niewolnicę hebrajską, aby nikt już nie trzymał w niewolnictwie swego brata - Judejczyka.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кожний відпустив свого раба і кожний свою рабиню єврея і єврейку свобідними, щоб не служив чоловік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puścił na wolność swojego sługę i każdy swoją służebnicę – Ibrejczyka albo Ibrejkę i by nikt się nie posługiwał Judejczykiem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zwolnił swego służącego i każdy swą służącą, Hebrajczyka i Hebrajkę – to znaczy Żyda. który jest jego bratem – żeby ich nie wykorzystywać jako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2024-04-27T21:02:31Z</dcterms:modified>
</cp:coreProperties>
</file>