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jednak biednej ludności, która nic nie posiadała, Nebuzaradan, dowóca straży przybocznej, pozostawił w ziemi judzkiej, przekazując im jednocześnie winnice i 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ubogich spośród ludu, którzy nic nie mieli, Nebuzaradan, dowódca gwardii, pozostawił w ziemi Judy i dał im równocześnie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najpodlejszych z ludu, którzy nic nie mieli, zastawił Nabuzardan, hetman żołnierski, w ziemi Judzkiej, którym rozdał winnice i role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pospólstwa ubogich, którzy nic zgoła nie mieli, zostawił Nabuzardan hetman w ziemi Judzkiej i dal im winnice i cysterny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ludności, nie posiadającej niczego, pozostawił Nebuzaradan, dowódca straży przybocznej, w krainie judzkiej; dał im tego dnia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biednej ludności, która nic nie posiadała, pozostawił Nebuzaradan, naczelnik straży przybocznej, w ziemi judzkiej i dał im jednocześnie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Nebuzaradan pozostawił w kraju Judy część ubogich spośród ludu, którzy nic nie posiadali. W tym dniu dał im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pewną liczbę biedaków, którzy nic nie posiadali, dowódca gwardii Nebuzaradan pozostawił w kraju Judy, oddając im jednocześnie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biednych spośród ludu, którzy w ogóle nic nie posiadali, Nebuzaradan, dowódca gwardii przybocznej, pozostawił w ziemi judzkiej, nadając im równocześnie winnice i 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najbiedniejszych z ludu, którzy nic nie posiadali, Nebuzar–Adan, naczelnik straży przybocznej, zostawił w ziemi judzkiej; owego czasu rozdał im winnice i 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z ludu, maluczkich, którzy nic nie mieli, Nebuzaradan, dowódca straży przybocznej, pozostawił w ziemi judzkiej; i w owym dniu zaczął im przydzielać winnice, a także prace przymusowe.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2024-04-27T13:31:31Z</dcterms:modified>
</cp:coreProperties>
</file>