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biednej ludności, która nic nie posiadała, pozostawił Nebuzaradan, naczelnik straży przybocznej, w ziemi judzkiej i dał im w tym dniu winnice i role.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2024-04-28T05:19:19Z</dcterms:modified>
</cp:coreProperties>
</file>