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Jeremiaszu rozkazał Nebukadnesar, król Babilonu, przez Nebuzaradana, naczelnika straży przybocznej,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2024-04-28T17:02:02Z</dcterms:modified>
</cp:coreProperties>
</file>