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czasie usłyszy ten lud i Jerozolima: Gorący wiatr wieje z nagich wierzchołków pustyni, wieje prosto na córkę mojego ludu, nie po to, aby przewiać [jak ziarno], i nie aby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będzie się mówić do tego ludu i do Jerozolimy: Gorący wiatr wyżynny z 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prosto na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by go przewiać czy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rzeką temu ludowi i Jeruzalemowi: Wiatr gwałtowny z miejsc wysokich na puszczy idzie prosto na lud mój, nie żeby przewiewał, ani wyczyszczał.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będą mówić ludowi temu i Jeruzalem: Wiatr palący na drogach, które są na puszczy drogi córki ludu mojego, nie dla wywiania i dla wyczyściania.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mówić do ludu tego i do Jerozolimy: Palący wiatr wyżynny przychodzi z pustyni na drogę Córy mojego ludu; nie po to jednak, by przesiewać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mówiło do tego ludu i do Jeruzalemu: Gorący wiatr wieje z nagich wierzchołków pustyni prosto na córkę mojego ludu, nie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 się temu ludowi i Jerozolimie: Gorący wiatr z nagich wzniesień pustyni przychodzi do Córy Mojego ludu. Jednak nie po to,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powiedzą temu ludowi i Jerozolimie: „Gorący wiatr wieje z nagich wierzchołków pustyni na córkę mojego ludu, ale nie dla przesiewania albo 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mówić się będzie do tego ludu i do Jeruzalem: - Skwarny wiatr wyżynny dmie od pustyni wprost na Córę ludu mojego; nie dla przewiania ani oczyszczania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powiedzą o tym narodzie i o Jeruszalaim: Z nagich wierzchołków pustyni znojny wicher idzie do córy Mojego ludu, nie żeby przewiewał, ani nie żeby oczyszczał.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zostanie powiedziane do tego ludu i do Jerozolimy: ”Palący wiatr udeptanych ścieżek przez pustkowie jest w drodze do córy mojego ludu; nie służy on do odwiewania ani do oczyszczania.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2024-05-19T20:17:21Z</dcterms:modified>
</cp:coreProperties>
</file>