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mam oglądać sztandary, słuchać sygnałów wygrywanych przez róg?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sztandar i słyszeć dźwięk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widzieć będę chorągiew, i 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widzieć będę uciekającego, słuchać będę głosu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 oglądać godła wojenne i słuchać dźwięku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chorągiew, słyszeć głos trąby?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znaki wojenne i słuchać odgłosów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muszę patrzeć na wojenne znaki i słuchać dźwięku rogu?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chorągwie [wojenne] i słuchał dźwięku surmy?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бачитиму втікачів, чуючи голос труб?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oglądać chorągwie, słyszeć odgłosy trąb?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patrzeć na sygnał, słuchać dźwięku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2024-05-19T19:56:43Z</dcterms:modified>
</cp:coreProperties>
</file>