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wokół niego, wszyscy, którzy wymieniacie jego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Mówcie: O, złamana jest jego mocna laska, pokruszone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Opłakujcie go, wszyscy,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sąsiedzi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wszyscy, którzy znacie jego imię, mówcie: Jakże się złamała mocna laska i berło ozdobne!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Użalcie się go wszyscy, którzy mieszkacie około niego, i wszyscy, którzy znacie imię jego, mówcie: Jakoż się złamała laska mocy, i kij ozdobny?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go wszyscy, którzyście około niego, a wszyscy, którzy znacie imię jego, mówcie: Jako się złamała laska mocna, kij chwalebny?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 i wszyscy, którzy znacie jego imię! Mówcie: ”Jakże została złamana tak twarda laska? Różdżka tak wspaniała?”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sąsiedzi, i wszyscy, którzy znacie jego imię! Mówcie: Jakże została złamana mocna laska, berło wspaniałe?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dookoła niego, wszyscy, którzy znacie jego imię. Mówcie: O, jakże został złamany mocny kij, wspaniała 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 znajomi. Mówcie: «Jakże zostało złamane potężne berło i wspaniała laska!».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wszyscy, którzy znacie imię jego, mówcie: ”O, jak zdruzgotana jest laska [tak] mocna, berło pełne chwały!”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Кивайте йому, всі, що довкруги нього, всі, що бачите його імя. Скажіть: Як розломлено славну палицю, палицю величности.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Bolejcie nad nim wszyscy jego sąsiedzi; wszyscy, co znacie jego imię, wołajcie: Jak się połamał silny pręt,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wokół nich będą im współczuć – wszyscy, którzy znają ich imię. Powiedzcie: ʼJakże została złamana rózga siły, laska piękności!ʼ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2024-05-04T21:30:41Z</dcterms:modified>
</cp:coreProperties>
</file>